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8F" w:rsidRPr="00B3226B" w:rsidRDefault="002B5A8F" w:rsidP="002B5A8F">
      <w:pPr>
        <w:pStyle w:val="a5"/>
        <w:jc w:val="center"/>
        <w:rPr>
          <w:b/>
        </w:rPr>
      </w:pPr>
      <w:r>
        <w:rPr>
          <w:b/>
        </w:rPr>
        <w:t xml:space="preserve">Извещение акционеров </w:t>
      </w:r>
      <w:r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2B5A8F" w:rsidRPr="00B3226B" w:rsidRDefault="002B5A8F" w:rsidP="002B5A8F">
      <w:pPr>
        <w:pStyle w:val="a5"/>
        <w:jc w:val="both"/>
      </w:pPr>
    </w:p>
    <w:p w:rsidR="002B5A8F" w:rsidRDefault="002B5A8F" w:rsidP="002B5A8F">
      <w:pPr>
        <w:pStyle w:val="a5"/>
        <w:ind w:firstLine="567"/>
        <w:jc w:val="both"/>
      </w:pPr>
      <w:r>
        <w:t>Настоящим За</w:t>
      </w:r>
      <w:r w:rsidRPr="00635792">
        <w:t>крытое акционерное общество «</w:t>
      </w:r>
      <w:r>
        <w:t>Пензенская кондитерская фабрика</w:t>
      </w:r>
      <w:r w:rsidRPr="00635792">
        <w:t>» (далее – Общество) в соответствии с п. 1.1 ст. 81 Федеральн</w:t>
      </w:r>
      <w:r>
        <w:t>ого</w:t>
      </w:r>
      <w:r w:rsidRPr="00635792">
        <w:t xml:space="preserve"> закон</w:t>
      </w:r>
      <w:r>
        <w:t>а</w:t>
      </w:r>
      <w:r w:rsidRPr="00635792">
        <w:t xml:space="preserve"> от 26</w:t>
      </w:r>
      <w:r>
        <w:t>.12.</w:t>
      </w:r>
      <w:r w:rsidRPr="00635792">
        <w:t>1995 г</w:t>
      </w:r>
      <w:r>
        <w:t>ода</w:t>
      </w:r>
      <w:r w:rsidRPr="00635792">
        <w:t xml:space="preserve"> </w:t>
      </w:r>
      <w:r>
        <w:t>№</w:t>
      </w:r>
      <w:r w:rsidRPr="00635792">
        <w:t xml:space="preserve"> 208-ФЗ</w:t>
      </w:r>
      <w:r>
        <w:t xml:space="preserve"> «</w:t>
      </w:r>
      <w:r w:rsidRPr="00635792">
        <w:t>Об акционерных обществах</w:t>
      </w:r>
      <w:r>
        <w:t>»</w:t>
      </w:r>
      <w:r w:rsidRPr="00635792">
        <w:t xml:space="preserve"> извещает</w:t>
      </w:r>
      <w:r>
        <w:t xml:space="preserve"> </w:t>
      </w:r>
      <w:r w:rsidRPr="00635792">
        <w:t xml:space="preserve"> а</w:t>
      </w:r>
      <w:r>
        <w:t xml:space="preserve">кционеров Общества </w:t>
      </w:r>
      <w:r w:rsidRPr="00635792">
        <w:t xml:space="preserve">о </w:t>
      </w:r>
      <w:r>
        <w:t>сделке, в совершении которой имеется заинтересованность (далее – Сделка)</w:t>
      </w:r>
      <w:r w:rsidRPr="00B3226B">
        <w:t>:</w:t>
      </w:r>
    </w:p>
    <w:p w:rsidR="002B5A8F" w:rsidRPr="00560AC4" w:rsidRDefault="002B5A8F" w:rsidP="002B5A8F">
      <w:pPr>
        <w:pStyle w:val="a5"/>
        <w:jc w:val="both"/>
      </w:pPr>
      <w:r>
        <w:t>Договор о производстве продукции</w:t>
      </w:r>
      <w:r w:rsidRPr="00560AC4">
        <w:t>.</w:t>
      </w:r>
    </w:p>
    <w:p w:rsidR="002B5A8F" w:rsidRDefault="002B5A8F" w:rsidP="002B5A8F">
      <w:pPr>
        <w:pStyle w:val="a5"/>
        <w:ind w:firstLine="567"/>
        <w:jc w:val="both"/>
      </w:pPr>
      <w:r>
        <w:t>Лица, являющиеся сторонами Сделки</w:t>
      </w:r>
      <w:r w:rsidRPr="00B3226B">
        <w:t>:</w:t>
      </w:r>
    </w:p>
    <w:p w:rsidR="002B5A8F" w:rsidRDefault="002B5A8F" w:rsidP="002B5A8F">
      <w:pPr>
        <w:pStyle w:val="a5"/>
        <w:jc w:val="both"/>
      </w:pPr>
      <w:r w:rsidRPr="00560AC4">
        <w:t>-</w:t>
      </w:r>
      <w:r w:rsidRPr="00F003BC">
        <w:t xml:space="preserve"> </w:t>
      </w:r>
      <w:r>
        <w:t>Закрытое акционерное общество «Пензенская кондитерская фабрика» (Заказчик);</w:t>
      </w:r>
    </w:p>
    <w:p w:rsidR="002B5A8F" w:rsidRPr="00560AC4" w:rsidRDefault="002B5A8F" w:rsidP="002B5A8F">
      <w:pPr>
        <w:pStyle w:val="a5"/>
        <w:jc w:val="both"/>
      </w:pPr>
      <w:r w:rsidRPr="00560AC4">
        <w:t xml:space="preserve">- </w:t>
      </w:r>
      <w:r>
        <w:t>За</w:t>
      </w:r>
      <w:r w:rsidRPr="00560AC4">
        <w:t>крытое акционерное общество «</w:t>
      </w:r>
      <w:proofErr w:type="spellStart"/>
      <w:r>
        <w:t>Сормовская</w:t>
      </w:r>
      <w:proofErr w:type="spellEnd"/>
      <w:r>
        <w:t xml:space="preserve"> кондитерская фабрика</w:t>
      </w:r>
      <w:r w:rsidRPr="00560AC4">
        <w:t>»</w:t>
      </w:r>
      <w:r>
        <w:t xml:space="preserve"> (Подрядчик).</w:t>
      </w:r>
    </w:p>
    <w:p w:rsidR="002B5A8F" w:rsidRPr="00A63118" w:rsidRDefault="002B5A8F" w:rsidP="002B5A8F">
      <w:pPr>
        <w:ind w:firstLine="540"/>
        <w:jc w:val="both"/>
      </w:pPr>
      <w:r w:rsidRPr="00A63118">
        <w:t>Общество планирует заключить указанную сделку на следующих условиях:</w:t>
      </w:r>
    </w:p>
    <w:p w:rsidR="002B5A8F" w:rsidRPr="00A63118" w:rsidRDefault="002B5A8F" w:rsidP="002B5A8F">
      <w:pPr>
        <w:ind w:firstLine="540"/>
        <w:jc w:val="both"/>
        <w:rPr>
          <w:u w:val="single"/>
        </w:rPr>
      </w:pPr>
      <w:r w:rsidRPr="00A63118">
        <w:rPr>
          <w:u w:val="single"/>
        </w:rPr>
        <w:t>Предмет Сделки:</w:t>
      </w:r>
    </w:p>
    <w:p w:rsidR="002B5A8F" w:rsidRPr="00207965" w:rsidRDefault="002B5A8F" w:rsidP="002B5A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>Подрядчик обязуется по поручению Заказчика изготовить и передать Заказчику кондитерскую продукцию на условиях, согласованных сторонами в Протоколах согласования условий договора</w:t>
      </w:r>
      <w:r>
        <w:t>.</w:t>
      </w:r>
    </w:p>
    <w:p w:rsidR="002B5A8F" w:rsidRPr="004C7675" w:rsidRDefault="002B5A8F" w:rsidP="002B5A8F">
      <w:pPr>
        <w:ind w:firstLine="540"/>
        <w:jc w:val="both"/>
        <w:rPr>
          <w:u w:val="single"/>
        </w:rPr>
      </w:pPr>
      <w:r w:rsidRPr="004C7675">
        <w:rPr>
          <w:u w:val="single"/>
        </w:rPr>
        <w:t>Цена Сделки:</w:t>
      </w:r>
    </w:p>
    <w:p w:rsidR="002B5A8F" w:rsidRDefault="002B5A8F" w:rsidP="002B5A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 xml:space="preserve">Стоимость работы по изготовлению кондитерской продукции определяется сторонами </w:t>
      </w:r>
      <w:proofErr w:type="gramStart"/>
      <w:r w:rsidRPr="00207965">
        <w:t>в соответствующем приложении к договору в соответствии с Расчетом стоимости работ по производству</w:t>
      </w:r>
      <w:proofErr w:type="gramEnd"/>
      <w:r w:rsidRPr="00207965">
        <w:t xml:space="preserve"> продукции. </w:t>
      </w:r>
    </w:p>
    <w:p w:rsidR="002B5A8F" w:rsidRPr="00207965" w:rsidRDefault="002B5A8F" w:rsidP="002B5A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>Общая сумма</w:t>
      </w:r>
      <w:r>
        <w:t xml:space="preserve"> договора не должна превышать  50 </w:t>
      </w:r>
      <w:r w:rsidRPr="00207965">
        <w:t>000</w:t>
      </w:r>
      <w:r>
        <w:t xml:space="preserve"> </w:t>
      </w:r>
      <w:r w:rsidRPr="00207965">
        <w:t>000   рублей (</w:t>
      </w:r>
      <w:r>
        <w:t>Пятьдесят</w:t>
      </w:r>
      <w:r w:rsidRPr="00207965">
        <w:t xml:space="preserve"> миллион</w:t>
      </w:r>
      <w:r>
        <w:t>ов</w:t>
      </w:r>
      <w:r w:rsidRPr="00207965">
        <w:t xml:space="preserve"> рублей), в том числе НДС.</w:t>
      </w:r>
    </w:p>
    <w:p w:rsidR="002B5A8F" w:rsidRDefault="002B5A8F" w:rsidP="002B5A8F">
      <w:pPr>
        <w:ind w:firstLine="540"/>
        <w:jc w:val="both"/>
        <w:rPr>
          <w:u w:val="single"/>
        </w:rPr>
      </w:pPr>
      <w:r w:rsidRPr="004C7675">
        <w:rPr>
          <w:u w:val="single"/>
        </w:rPr>
        <w:t>Иные существенные условия Сделки или порядок их определения:</w:t>
      </w:r>
    </w:p>
    <w:p w:rsidR="002B5A8F" w:rsidRPr="00207965" w:rsidRDefault="002B5A8F" w:rsidP="002B5A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 xml:space="preserve">Оплата стоимости работ по настоящему договору производится Заказчиком путем перечисления денежных средств на расчетный счет Подрядчика в порядке, согласованном сторонами в соответствующем приложении. </w:t>
      </w:r>
    </w:p>
    <w:p w:rsidR="002B5A8F" w:rsidRPr="004C7675" w:rsidRDefault="002B5A8F" w:rsidP="002B5A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 xml:space="preserve">Договор действует с момента подписания сторонами по </w:t>
      </w:r>
      <w:r>
        <w:t>31</w:t>
      </w:r>
      <w:r w:rsidRPr="00207965">
        <w:t>.</w:t>
      </w:r>
      <w:r>
        <w:t>12</w:t>
      </w:r>
      <w:r w:rsidRPr="00207965">
        <w:t>.2025г.</w:t>
      </w:r>
      <w:r>
        <w:t xml:space="preserve"> </w:t>
      </w:r>
      <w:r w:rsidRPr="0037408C">
        <w:t>Договор автоматически пролонгируется на тех же условиях на один календарный год. Количество пролонгаций не ограничено.</w:t>
      </w:r>
    </w:p>
    <w:p w:rsidR="002B5A8F" w:rsidRDefault="002B5A8F" w:rsidP="002B5A8F">
      <w:pPr>
        <w:pStyle w:val="a5"/>
        <w:ind w:firstLine="567"/>
        <w:jc w:val="both"/>
      </w:pPr>
      <w:r>
        <w:t>Лицо (лица), имеющие заинтересованность в совершении Сделки, а также основания, по которым лицо (каждое из лиц), имеющее заинтересованность в совершении Сделки, является таковым</w:t>
      </w:r>
      <w:r w:rsidRPr="00B3226B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2B5A8F" w:rsidRPr="00DD1A8D" w:rsidTr="004574BC">
        <w:tc>
          <w:tcPr>
            <w:tcW w:w="4927" w:type="dxa"/>
            <w:shd w:val="clear" w:color="auto" w:fill="auto"/>
          </w:tcPr>
          <w:p w:rsidR="002B5A8F" w:rsidRPr="00331205" w:rsidRDefault="002B5A8F" w:rsidP="004574BC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Наименование лица (лиц)</w:t>
            </w:r>
          </w:p>
        </w:tc>
        <w:tc>
          <w:tcPr>
            <w:tcW w:w="5529" w:type="dxa"/>
            <w:shd w:val="clear" w:color="auto" w:fill="auto"/>
          </w:tcPr>
          <w:p w:rsidR="002B5A8F" w:rsidRPr="00331205" w:rsidRDefault="002B5A8F" w:rsidP="004574BC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Основания заинтересованности</w:t>
            </w:r>
          </w:p>
        </w:tc>
      </w:tr>
      <w:tr w:rsidR="002B5A8F" w:rsidRPr="00560AC4" w:rsidTr="004574BC">
        <w:tc>
          <w:tcPr>
            <w:tcW w:w="4927" w:type="dxa"/>
            <w:shd w:val="clear" w:color="auto" w:fill="auto"/>
          </w:tcPr>
          <w:p w:rsidR="002B5A8F" w:rsidRPr="00331205" w:rsidRDefault="002B5A8F" w:rsidP="004574BC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2B5A8F" w:rsidRPr="00DD1A8D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2B5A8F" w:rsidRPr="00560AC4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2B5A8F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2B5A8F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  <w:p w:rsidR="002B5A8F" w:rsidRPr="00DD1A8D" w:rsidRDefault="002B5A8F" w:rsidP="004574BC">
            <w:pPr>
              <w:pStyle w:val="a5"/>
              <w:ind w:left="66"/>
              <w:jc w:val="both"/>
            </w:pPr>
          </w:p>
          <w:p w:rsidR="002B5A8F" w:rsidRPr="00560AC4" w:rsidRDefault="002B5A8F" w:rsidP="004574BC">
            <w:pPr>
              <w:pStyle w:val="a5"/>
              <w:ind w:left="426"/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2B5A8F" w:rsidRPr="00560AC4" w:rsidRDefault="002B5A8F" w:rsidP="004574BC">
            <w:pPr>
              <w:pStyle w:val="a5"/>
              <w:jc w:val="both"/>
            </w:pPr>
            <w:r>
              <w:t>Занимают должности в органах управления управляющей организации За</w:t>
            </w:r>
            <w:r w:rsidRPr="00560AC4">
              <w:t>крыто</w:t>
            </w:r>
            <w:r>
              <w:t>го</w:t>
            </w:r>
            <w:r w:rsidRPr="00560AC4">
              <w:t xml:space="preserve"> акционерно</w:t>
            </w:r>
            <w:r>
              <w:t>го</w:t>
            </w:r>
            <w:r w:rsidRPr="00560AC4">
              <w:t xml:space="preserve"> обществ</w:t>
            </w:r>
            <w:r>
              <w:t>а</w:t>
            </w:r>
            <w:r w:rsidRPr="00560AC4">
              <w:t xml:space="preserve"> «</w:t>
            </w:r>
            <w:proofErr w:type="spellStart"/>
            <w:r>
              <w:t>Сормовская</w:t>
            </w:r>
            <w:proofErr w:type="spellEnd"/>
            <w:r>
              <w:t xml:space="preserve"> кондитерская фабрика</w:t>
            </w:r>
            <w:r w:rsidRPr="00560AC4">
              <w:t>»</w:t>
            </w:r>
          </w:p>
        </w:tc>
      </w:tr>
      <w:tr w:rsidR="002B5A8F" w:rsidRPr="00560AC4" w:rsidTr="004574BC">
        <w:tc>
          <w:tcPr>
            <w:tcW w:w="4927" w:type="dxa"/>
            <w:shd w:val="clear" w:color="auto" w:fill="auto"/>
          </w:tcPr>
          <w:p w:rsidR="002B5A8F" w:rsidRPr="00331205" w:rsidRDefault="002B5A8F" w:rsidP="004574BC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2B5A8F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2B5A8F" w:rsidRPr="00560AC4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2B5A8F" w:rsidRPr="00331205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2B5A8F" w:rsidRPr="00331205" w:rsidRDefault="002B5A8F" w:rsidP="004574B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5529" w:type="dxa"/>
            <w:shd w:val="clear" w:color="auto" w:fill="auto"/>
          </w:tcPr>
          <w:p w:rsidR="002B5A8F" w:rsidRDefault="002B5A8F" w:rsidP="004574BC">
            <w:pPr>
              <w:pStyle w:val="a5"/>
              <w:jc w:val="both"/>
            </w:pPr>
            <w:r>
              <w:t>Занимают должности в органах управления За</w:t>
            </w:r>
            <w:r w:rsidRPr="00560AC4">
              <w:t>крыто</w:t>
            </w:r>
            <w:r>
              <w:t>го</w:t>
            </w:r>
            <w:r w:rsidRPr="00560AC4">
              <w:t xml:space="preserve"> акционерно</w:t>
            </w:r>
            <w:r>
              <w:t>го</w:t>
            </w:r>
            <w:r w:rsidRPr="00560AC4">
              <w:t xml:space="preserve"> обществ</w:t>
            </w:r>
            <w:r>
              <w:t>а</w:t>
            </w:r>
            <w:r w:rsidRPr="00560AC4">
              <w:t xml:space="preserve"> «</w:t>
            </w:r>
            <w:proofErr w:type="spellStart"/>
            <w:r>
              <w:t>Сормовская</w:t>
            </w:r>
            <w:proofErr w:type="spellEnd"/>
            <w:r>
              <w:t xml:space="preserve"> кондитерская фабрика</w:t>
            </w:r>
            <w:r w:rsidRPr="00560AC4">
              <w:t>»</w:t>
            </w:r>
          </w:p>
        </w:tc>
      </w:tr>
      <w:tr w:rsidR="002B5A8F" w:rsidRPr="00560AC4" w:rsidTr="004574BC">
        <w:tc>
          <w:tcPr>
            <w:tcW w:w="4927" w:type="dxa"/>
            <w:shd w:val="clear" w:color="auto" w:fill="auto"/>
          </w:tcPr>
          <w:p w:rsidR="002B5A8F" w:rsidRDefault="002B5A8F" w:rsidP="004574BC">
            <w:pPr>
              <w:pStyle w:val="a5"/>
              <w:jc w:val="both"/>
            </w:pPr>
            <w:r w:rsidRPr="00331205">
              <w:rPr>
                <w:u w:val="single"/>
              </w:rPr>
              <w:t>Единоличный исполнительный орган Общества:</w:t>
            </w:r>
          </w:p>
          <w:p w:rsidR="002B5A8F" w:rsidRPr="00560AC4" w:rsidRDefault="002B5A8F" w:rsidP="004574BC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529" w:type="dxa"/>
            <w:shd w:val="clear" w:color="auto" w:fill="auto"/>
          </w:tcPr>
          <w:p w:rsidR="002B5A8F" w:rsidRDefault="002B5A8F" w:rsidP="004574BC">
            <w:pPr>
              <w:pStyle w:val="a5"/>
              <w:jc w:val="both"/>
            </w:pPr>
            <w:r>
              <w:t>Является единоличным исполнительным органом За</w:t>
            </w:r>
            <w:r w:rsidRPr="00560AC4">
              <w:t>крыто</w:t>
            </w:r>
            <w:r>
              <w:t>го</w:t>
            </w:r>
            <w:r w:rsidRPr="00560AC4">
              <w:t xml:space="preserve"> акционерно</w:t>
            </w:r>
            <w:r>
              <w:t>го</w:t>
            </w:r>
            <w:r w:rsidRPr="00560AC4">
              <w:t xml:space="preserve"> обществ</w:t>
            </w:r>
            <w:r>
              <w:t>а</w:t>
            </w:r>
            <w:r w:rsidRPr="00560AC4">
              <w:t xml:space="preserve"> «</w:t>
            </w:r>
            <w:proofErr w:type="spellStart"/>
            <w:r>
              <w:t>Сормовская</w:t>
            </w:r>
            <w:proofErr w:type="spellEnd"/>
            <w:r>
              <w:t xml:space="preserve"> кондитерская фабрика</w:t>
            </w:r>
            <w:r w:rsidRPr="00560AC4">
              <w:t>»</w:t>
            </w:r>
          </w:p>
        </w:tc>
      </w:tr>
      <w:tr w:rsidR="002B5A8F" w:rsidRPr="008771ED" w:rsidTr="004574BC">
        <w:tc>
          <w:tcPr>
            <w:tcW w:w="4927" w:type="dxa"/>
            <w:shd w:val="clear" w:color="auto" w:fill="auto"/>
          </w:tcPr>
          <w:p w:rsidR="002B5A8F" w:rsidRPr="008771ED" w:rsidRDefault="002B5A8F" w:rsidP="004574BC">
            <w:pPr>
              <w:pStyle w:val="a5"/>
              <w:jc w:val="both"/>
            </w:pPr>
            <w:r w:rsidRPr="008771ED">
              <w:rPr>
                <w:u w:val="single"/>
              </w:rPr>
              <w:t>Контролирующее лицо Общества:</w:t>
            </w:r>
          </w:p>
          <w:p w:rsidR="002B5A8F" w:rsidRPr="008771ED" w:rsidRDefault="002B5A8F" w:rsidP="004574BC">
            <w:pPr>
              <w:pStyle w:val="a5"/>
              <w:jc w:val="both"/>
            </w:pPr>
            <w:r w:rsidRPr="008771ED">
              <w:t>Акционерное общество «Холдинговая компания «Объединенные кондитеры»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529" w:type="dxa"/>
            <w:shd w:val="clear" w:color="auto" w:fill="auto"/>
          </w:tcPr>
          <w:p w:rsidR="002B5A8F" w:rsidRPr="008771ED" w:rsidRDefault="002B5A8F" w:rsidP="004574BC">
            <w:pPr>
              <w:pStyle w:val="a5"/>
              <w:jc w:val="both"/>
            </w:pPr>
            <w:r w:rsidRPr="008771ED">
              <w:t>Является контролирующим лицом Закрытого акционерного общества «</w:t>
            </w:r>
            <w:proofErr w:type="spellStart"/>
            <w:r w:rsidRPr="008771ED">
              <w:t>Сормовская</w:t>
            </w:r>
            <w:proofErr w:type="spellEnd"/>
            <w:r w:rsidRPr="008771ED">
              <w:t xml:space="preserve"> кондитерская фабрика», имеющим право прямо распоряжаться более 50 % голосов в высшем органе управления Закрытого акционерного общества «</w:t>
            </w:r>
            <w:proofErr w:type="spellStart"/>
            <w:r w:rsidRPr="008771ED">
              <w:t>Сормовская</w:t>
            </w:r>
            <w:proofErr w:type="spellEnd"/>
            <w:r w:rsidRPr="008771ED">
              <w:t xml:space="preserve"> кондитерская фабрика»</w:t>
            </w:r>
          </w:p>
        </w:tc>
      </w:tr>
    </w:tbl>
    <w:p w:rsidR="00686E43" w:rsidRPr="002B5A8F" w:rsidRDefault="002B5A8F" w:rsidP="002B5A8F">
      <w:pPr>
        <w:pStyle w:val="a5"/>
        <w:jc w:val="both"/>
      </w:pPr>
      <w:bookmarkStart w:id="0" w:name="_GoBack"/>
      <w:bookmarkEnd w:id="0"/>
      <w:r>
        <w:t>16</w:t>
      </w:r>
      <w:r w:rsidRPr="008771ED">
        <w:t>.</w:t>
      </w:r>
      <w:r>
        <w:t>12</w:t>
      </w:r>
      <w:r w:rsidRPr="008771ED">
        <w:t>.202</w:t>
      </w:r>
      <w:r>
        <w:t>4</w:t>
      </w:r>
    </w:p>
    <w:sectPr w:rsidR="00686E43" w:rsidRPr="002B5A8F" w:rsidSect="00CC7AEE">
      <w:pgSz w:w="11906" w:h="16838"/>
      <w:pgMar w:top="709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CD0"/>
    <w:multiLevelType w:val="multilevel"/>
    <w:tmpl w:val="2ED87A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B4A23"/>
    <w:multiLevelType w:val="singleLevel"/>
    <w:tmpl w:val="89B8CC0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75580"/>
    <w:rsid w:val="00075E28"/>
    <w:rsid w:val="00076535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149C7"/>
    <w:rsid w:val="001201E9"/>
    <w:rsid w:val="00123954"/>
    <w:rsid w:val="00155A5E"/>
    <w:rsid w:val="00161D54"/>
    <w:rsid w:val="00163981"/>
    <w:rsid w:val="001725F6"/>
    <w:rsid w:val="00192858"/>
    <w:rsid w:val="001A16DD"/>
    <w:rsid w:val="001A316A"/>
    <w:rsid w:val="001A3DC0"/>
    <w:rsid w:val="001B1C0F"/>
    <w:rsid w:val="001B3868"/>
    <w:rsid w:val="001D1C86"/>
    <w:rsid w:val="001E53FA"/>
    <w:rsid w:val="001E7611"/>
    <w:rsid w:val="001F6DD9"/>
    <w:rsid w:val="002014ED"/>
    <w:rsid w:val="00207965"/>
    <w:rsid w:val="0021613A"/>
    <w:rsid w:val="00216643"/>
    <w:rsid w:val="00222D77"/>
    <w:rsid w:val="002276AF"/>
    <w:rsid w:val="00244FD8"/>
    <w:rsid w:val="00246592"/>
    <w:rsid w:val="002512B7"/>
    <w:rsid w:val="0027485D"/>
    <w:rsid w:val="00280081"/>
    <w:rsid w:val="00283D18"/>
    <w:rsid w:val="00290948"/>
    <w:rsid w:val="002A7BCE"/>
    <w:rsid w:val="002B5A8F"/>
    <w:rsid w:val="002C6E1C"/>
    <w:rsid w:val="002D6B05"/>
    <w:rsid w:val="002F732C"/>
    <w:rsid w:val="00311741"/>
    <w:rsid w:val="003151DE"/>
    <w:rsid w:val="003178FF"/>
    <w:rsid w:val="003213C9"/>
    <w:rsid w:val="0032612A"/>
    <w:rsid w:val="00327289"/>
    <w:rsid w:val="00331205"/>
    <w:rsid w:val="0033653F"/>
    <w:rsid w:val="00336737"/>
    <w:rsid w:val="00352FF4"/>
    <w:rsid w:val="003639BA"/>
    <w:rsid w:val="00367D6F"/>
    <w:rsid w:val="00370ABC"/>
    <w:rsid w:val="0037408C"/>
    <w:rsid w:val="003775D8"/>
    <w:rsid w:val="00390DE5"/>
    <w:rsid w:val="003938AA"/>
    <w:rsid w:val="00394370"/>
    <w:rsid w:val="003A2FC6"/>
    <w:rsid w:val="003A55D9"/>
    <w:rsid w:val="003C7CF1"/>
    <w:rsid w:val="003D35B7"/>
    <w:rsid w:val="003E4637"/>
    <w:rsid w:val="003F7663"/>
    <w:rsid w:val="00411F37"/>
    <w:rsid w:val="00412404"/>
    <w:rsid w:val="00417BB3"/>
    <w:rsid w:val="0042184D"/>
    <w:rsid w:val="00431CEF"/>
    <w:rsid w:val="0043285C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36444"/>
    <w:rsid w:val="00540D45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12807"/>
    <w:rsid w:val="00620B94"/>
    <w:rsid w:val="00622A85"/>
    <w:rsid w:val="00635792"/>
    <w:rsid w:val="00635A51"/>
    <w:rsid w:val="006374A9"/>
    <w:rsid w:val="00642DA9"/>
    <w:rsid w:val="00650DD3"/>
    <w:rsid w:val="00652498"/>
    <w:rsid w:val="00686E43"/>
    <w:rsid w:val="006875C9"/>
    <w:rsid w:val="006963F5"/>
    <w:rsid w:val="006B668D"/>
    <w:rsid w:val="006C1FDD"/>
    <w:rsid w:val="006C428F"/>
    <w:rsid w:val="006E288E"/>
    <w:rsid w:val="006F2A97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5670A"/>
    <w:rsid w:val="0077334E"/>
    <w:rsid w:val="00785836"/>
    <w:rsid w:val="00786106"/>
    <w:rsid w:val="007B6970"/>
    <w:rsid w:val="007C34B6"/>
    <w:rsid w:val="007E235D"/>
    <w:rsid w:val="007E4B1A"/>
    <w:rsid w:val="007F4119"/>
    <w:rsid w:val="00800FB4"/>
    <w:rsid w:val="00822930"/>
    <w:rsid w:val="00835695"/>
    <w:rsid w:val="0084155D"/>
    <w:rsid w:val="00857B91"/>
    <w:rsid w:val="008771ED"/>
    <w:rsid w:val="00880A8F"/>
    <w:rsid w:val="00895511"/>
    <w:rsid w:val="008A6877"/>
    <w:rsid w:val="008B0B01"/>
    <w:rsid w:val="008B1837"/>
    <w:rsid w:val="008B7C07"/>
    <w:rsid w:val="008C1D37"/>
    <w:rsid w:val="008C605A"/>
    <w:rsid w:val="008D07D2"/>
    <w:rsid w:val="008E1FC5"/>
    <w:rsid w:val="008F012C"/>
    <w:rsid w:val="0091617E"/>
    <w:rsid w:val="00925EC5"/>
    <w:rsid w:val="00942090"/>
    <w:rsid w:val="00956E7E"/>
    <w:rsid w:val="00965612"/>
    <w:rsid w:val="009A05DF"/>
    <w:rsid w:val="009A11A9"/>
    <w:rsid w:val="009A196E"/>
    <w:rsid w:val="009A37FF"/>
    <w:rsid w:val="009C0647"/>
    <w:rsid w:val="009D2CE8"/>
    <w:rsid w:val="009E1685"/>
    <w:rsid w:val="00A2783A"/>
    <w:rsid w:val="00A301F9"/>
    <w:rsid w:val="00A35C38"/>
    <w:rsid w:val="00AA10E7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100A3"/>
    <w:rsid w:val="00C5546F"/>
    <w:rsid w:val="00C6006C"/>
    <w:rsid w:val="00C8097F"/>
    <w:rsid w:val="00C97C93"/>
    <w:rsid w:val="00CA46C8"/>
    <w:rsid w:val="00CB153A"/>
    <w:rsid w:val="00CB4846"/>
    <w:rsid w:val="00CC1BF1"/>
    <w:rsid w:val="00CC7AEE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B00C1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2693"/>
    <w:rsid w:val="00EB4837"/>
    <w:rsid w:val="00EC7B6E"/>
    <w:rsid w:val="00ED66E8"/>
    <w:rsid w:val="00F003BC"/>
    <w:rsid w:val="00F10EEE"/>
    <w:rsid w:val="00F126A2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Викторова Екатерина Геннадьевна</cp:lastModifiedBy>
  <cp:revision>4</cp:revision>
  <cp:lastPrinted>2018-02-20T11:15:00Z</cp:lastPrinted>
  <dcterms:created xsi:type="dcterms:W3CDTF">2024-12-13T13:42:00Z</dcterms:created>
  <dcterms:modified xsi:type="dcterms:W3CDTF">2024-12-13T13:52:00Z</dcterms:modified>
</cp:coreProperties>
</file>